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hint="eastAsia" w:ascii="Arial" w:hAnsi="Arial" w:cs="Arial"/>
          <w:b/>
          <w:sz w:val="28"/>
          <w:szCs w:val="28"/>
        </w:rPr>
        <w:t>关于选拔</w:t>
      </w:r>
      <w:r>
        <w:rPr>
          <w:rFonts w:ascii="Arial" w:hAnsi="Arial" w:cs="Arial"/>
          <w:b/>
          <w:sz w:val="28"/>
          <w:szCs w:val="28"/>
        </w:rPr>
        <w:t>201</w:t>
      </w:r>
      <w:r>
        <w:rPr>
          <w:rFonts w:hint="eastAsia" w:ascii="Arial" w:hAnsi="Arial" w:cs="Arial"/>
          <w:b/>
          <w:sz w:val="28"/>
          <w:szCs w:val="28"/>
          <w:lang w:val="en-US" w:eastAsia="zh-CN"/>
        </w:rPr>
        <w:t>8</w:t>
      </w:r>
      <w:r>
        <w:rPr>
          <w:rFonts w:hint="eastAsia" w:ascii="Arial" w:hAnsi="Arial" w:cs="Arial"/>
          <w:b/>
          <w:sz w:val="28"/>
          <w:szCs w:val="28"/>
        </w:rPr>
        <w:t>年</w:t>
      </w:r>
      <w:r>
        <w:rPr>
          <w:rFonts w:hint="eastAsia" w:ascii="Arial" w:hAnsi="Arial" w:cs="Arial"/>
          <w:b/>
          <w:sz w:val="28"/>
          <w:szCs w:val="28"/>
          <w:lang w:eastAsia="zh-CN"/>
        </w:rPr>
        <w:t>秋</w:t>
      </w:r>
      <w:r>
        <w:rPr>
          <w:rFonts w:hint="eastAsia" w:ascii="Arial" w:hAnsi="Arial" w:cs="Arial"/>
          <w:b/>
          <w:sz w:val="28"/>
          <w:szCs w:val="28"/>
        </w:rPr>
        <w:t>季赴台湾国立屏东大学</w:t>
      </w:r>
      <w:r>
        <w:rPr>
          <w:rFonts w:hint="eastAsia" w:ascii="Arial" w:hAnsi="Arial" w:cs="Arial"/>
          <w:b/>
          <w:sz w:val="28"/>
          <w:szCs w:val="28"/>
          <w:lang w:eastAsia="zh-CN"/>
        </w:rPr>
        <w:t>及健行科技大学</w:t>
      </w:r>
      <w:r>
        <w:rPr>
          <w:rFonts w:hint="eastAsia" w:ascii="Arial" w:hAnsi="Arial" w:cs="Arial"/>
          <w:b/>
          <w:sz w:val="28"/>
          <w:szCs w:val="28"/>
        </w:rPr>
        <w:t>短期研修生报名的通知</w:t>
      </w:r>
    </w:p>
    <w:p>
      <w:pPr>
        <w:pStyle w:val="4"/>
        <w:shd w:val="clear" w:color="auto" w:fill="FFFFFF"/>
        <w:spacing w:line="375" w:lineRule="atLeast"/>
        <w:ind w:left="300" w:hanging="300"/>
        <w:rPr>
          <w:rFonts w:ascii="Arial" w:hAnsi="Arial" w:cs="Arial"/>
          <w:sz w:val="20"/>
          <w:szCs w:val="20"/>
        </w:rPr>
      </w:pPr>
      <w:r>
        <w:rPr>
          <w:rFonts w:hint="eastAsia" w:ascii="Arial" w:hAnsi="Arial" w:cs="Arial"/>
          <w:sz w:val="20"/>
          <w:szCs w:val="20"/>
        </w:rPr>
        <w:t>学校各有关学院：</w:t>
      </w:r>
    </w:p>
    <w:p>
      <w:pPr>
        <w:pStyle w:val="4"/>
        <w:shd w:val="clear" w:color="auto" w:fill="FFFFFF"/>
        <w:spacing w:line="375" w:lineRule="atLeast"/>
        <w:ind w:firstLine="400" w:firstLineChars="200"/>
        <w:rPr>
          <w:rFonts w:ascii="Tahoma" w:hAnsi="Tahoma" w:cs="Tahoma"/>
          <w:sz w:val="18"/>
          <w:szCs w:val="18"/>
        </w:rPr>
      </w:pPr>
      <w:r>
        <w:rPr>
          <w:rFonts w:hint="eastAsia" w:ascii="Arial" w:hAnsi="Arial" w:cs="Arial"/>
          <w:sz w:val="20"/>
          <w:szCs w:val="20"/>
        </w:rPr>
        <w:t>我校与台湾国立屏东大学</w:t>
      </w:r>
      <w:r>
        <w:rPr>
          <w:rFonts w:hint="eastAsia" w:ascii="Arial" w:hAnsi="Arial" w:cs="Arial"/>
          <w:sz w:val="20"/>
          <w:szCs w:val="20"/>
          <w:lang w:eastAsia="zh-CN"/>
        </w:rPr>
        <w:t>及健行科技大学</w:t>
      </w:r>
      <w:r>
        <w:rPr>
          <w:rFonts w:hint="eastAsia" w:ascii="Arial" w:hAnsi="Arial" w:cs="Arial"/>
          <w:sz w:val="20"/>
          <w:szCs w:val="20"/>
        </w:rPr>
        <w:t>建立友好联系，</w:t>
      </w:r>
      <w:r>
        <w:rPr>
          <w:rFonts w:hint="eastAsia" w:ascii="Arial" w:hAnsi="Arial" w:cs="Arial"/>
          <w:sz w:val="20"/>
          <w:szCs w:val="20"/>
          <w:lang w:eastAsia="zh-CN"/>
        </w:rPr>
        <w:t>将于</w:t>
      </w:r>
      <w:r>
        <w:rPr>
          <w:rFonts w:hint="eastAsia" w:ascii="Arial" w:hAnsi="Arial" w:cs="Arial"/>
          <w:sz w:val="20"/>
          <w:szCs w:val="20"/>
          <w:lang w:val="en-US" w:eastAsia="zh-CN"/>
        </w:rPr>
        <w:t>2018年秋季</w:t>
      </w:r>
      <w:r>
        <w:rPr>
          <w:rFonts w:hint="eastAsia" w:ascii="Arial" w:hAnsi="Arial" w:cs="Arial"/>
          <w:sz w:val="20"/>
          <w:szCs w:val="20"/>
        </w:rPr>
        <w:t>选拔优秀在校生到对方学校交流学习，学习期限为</w:t>
      </w:r>
      <w:r>
        <w:rPr>
          <w:rFonts w:ascii="Arial" w:hAnsi="Arial" w:cs="Arial"/>
          <w:sz w:val="20"/>
          <w:szCs w:val="20"/>
        </w:rPr>
        <w:t>201</w:t>
      </w:r>
      <w:r>
        <w:rPr>
          <w:rFonts w:hint="eastAsia" w:ascii="Arial" w:hAnsi="Arial" w:cs="Arial"/>
          <w:sz w:val="20"/>
          <w:szCs w:val="20"/>
          <w:lang w:val="en-US" w:eastAsia="zh-CN"/>
        </w:rPr>
        <w:t>8</w:t>
      </w:r>
      <w:r>
        <w:rPr>
          <w:rFonts w:hint="eastAsia" w:ascii="Arial" w:hAnsi="Arial" w:cs="Arial"/>
          <w:sz w:val="20"/>
          <w:szCs w:val="20"/>
        </w:rPr>
        <w:t>年</w:t>
      </w:r>
      <w:r>
        <w:rPr>
          <w:rFonts w:hint="eastAsia" w:ascii="Arial" w:hAnsi="Arial" w:cs="Arial"/>
          <w:sz w:val="20"/>
          <w:szCs w:val="20"/>
          <w:lang w:val="en-US" w:eastAsia="zh-CN"/>
        </w:rPr>
        <w:t>09</w:t>
      </w:r>
      <w:r>
        <w:rPr>
          <w:rFonts w:hint="eastAsia" w:ascii="Arial" w:hAnsi="Arial" w:cs="Arial"/>
          <w:sz w:val="20"/>
          <w:szCs w:val="20"/>
        </w:rPr>
        <w:t>月至</w:t>
      </w:r>
      <w:r>
        <w:rPr>
          <w:rFonts w:ascii="Arial" w:hAnsi="Arial" w:cs="Arial"/>
          <w:sz w:val="20"/>
          <w:szCs w:val="20"/>
        </w:rPr>
        <w:t>201</w:t>
      </w:r>
      <w:r>
        <w:rPr>
          <w:rFonts w:hint="eastAsia" w:ascii="Arial" w:hAnsi="Arial" w:cs="Arial"/>
          <w:sz w:val="20"/>
          <w:szCs w:val="20"/>
          <w:lang w:val="en-US" w:eastAsia="zh-CN"/>
        </w:rPr>
        <w:t>9</w:t>
      </w:r>
      <w:r>
        <w:rPr>
          <w:rFonts w:hint="eastAsia" w:ascii="Arial" w:hAnsi="Arial" w:cs="Arial"/>
          <w:sz w:val="20"/>
          <w:szCs w:val="20"/>
        </w:rPr>
        <w:t>年</w:t>
      </w:r>
      <w:r>
        <w:rPr>
          <w:rFonts w:ascii="Arial" w:hAnsi="Arial" w:cs="Arial"/>
          <w:sz w:val="20"/>
          <w:szCs w:val="20"/>
        </w:rPr>
        <w:t>0</w:t>
      </w:r>
      <w:r>
        <w:rPr>
          <w:rFonts w:hint="eastAsia" w:ascii="Arial" w:hAnsi="Arial" w:cs="Arial"/>
          <w:sz w:val="20"/>
          <w:szCs w:val="20"/>
          <w:lang w:val="en-US" w:eastAsia="zh-CN"/>
        </w:rPr>
        <w:t>1</w:t>
      </w:r>
      <w:r>
        <w:rPr>
          <w:rFonts w:hint="eastAsia" w:ascii="Arial" w:hAnsi="Arial" w:cs="Arial"/>
          <w:sz w:val="20"/>
          <w:szCs w:val="20"/>
        </w:rPr>
        <w:t>月。现就选拔工作通知如下：</w:t>
      </w:r>
      <w:r>
        <w:rPr>
          <w:rFonts w:ascii="Tahoma" w:hAnsi="Tahoma" w:cs="Tahoma"/>
          <w:sz w:val="18"/>
          <w:szCs w:val="18"/>
        </w:rPr>
        <w:t xml:space="preserve"> </w:t>
      </w:r>
    </w:p>
    <w:p>
      <w:pPr>
        <w:pStyle w:val="4"/>
        <w:numPr>
          <w:ilvl w:val="0"/>
          <w:numId w:val="1"/>
        </w:numPr>
        <w:shd w:val="clear" w:color="auto" w:fill="FFFFFF"/>
        <w:spacing w:line="375" w:lineRule="atLeast"/>
        <w:rPr>
          <w:rFonts w:ascii="Arial" w:hAnsi="Arial" w:cs="Arial"/>
          <w:sz w:val="20"/>
          <w:szCs w:val="20"/>
        </w:rPr>
      </w:pPr>
      <w:r>
        <w:rPr>
          <w:rFonts w:hint="eastAsia" w:ascii="Arial" w:hAnsi="Arial" w:cs="Arial"/>
          <w:sz w:val="20"/>
          <w:szCs w:val="20"/>
        </w:rPr>
        <w:t>接收我校交流生的台湾学校：</w:t>
      </w:r>
      <w:r>
        <w:rPr>
          <w:rFonts w:ascii="Arial" w:hAnsi="Arial" w:cs="Arial"/>
          <w:sz w:val="20"/>
          <w:szCs w:val="20"/>
        </w:rPr>
        <w:br w:type="textWrapping"/>
      </w:r>
      <w:r>
        <w:rPr>
          <w:rFonts w:hint="eastAsia" w:ascii="Arial" w:hAnsi="Arial" w:cs="Arial"/>
          <w:sz w:val="20"/>
          <w:szCs w:val="20"/>
        </w:rPr>
        <w:t>台湾国立屏东大学</w:t>
      </w:r>
      <w:r>
        <w:rPr>
          <w:rFonts w:hint="eastAsia" w:ascii="Arial" w:hAnsi="Arial" w:cs="Arial"/>
          <w:sz w:val="20"/>
          <w:szCs w:val="20"/>
          <w:lang w:eastAsia="zh-CN"/>
        </w:rPr>
        <w:t>；</w:t>
      </w:r>
      <w:r>
        <w:rPr>
          <w:rFonts w:hint="eastAsia" w:ascii="Arial" w:hAnsi="Arial" w:cs="Arial"/>
          <w:sz w:val="20"/>
          <w:szCs w:val="20"/>
        </w:rPr>
        <w:t>台湾健行科技大学</w:t>
      </w:r>
    </w:p>
    <w:p>
      <w:pPr>
        <w:pStyle w:val="4"/>
        <w:numPr>
          <w:ilvl w:val="0"/>
          <w:numId w:val="0"/>
        </w:numPr>
        <w:shd w:val="clear" w:color="auto" w:fill="FFFFFF"/>
        <w:spacing w:line="375" w:lineRule="atLeast"/>
        <w:rPr>
          <w:rFonts w:ascii="Arial" w:hAnsi="Arial" w:cs="Arial"/>
          <w:sz w:val="20"/>
          <w:szCs w:val="20"/>
        </w:rPr>
      </w:pPr>
      <w:r>
        <w:rPr>
          <w:rFonts w:hint="eastAsia" w:ascii="Arial" w:hAnsi="Arial" w:cs="Arial"/>
          <w:sz w:val="20"/>
          <w:szCs w:val="20"/>
        </w:rPr>
        <w:t>二、申请条件：</w:t>
      </w: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1</w:t>
      </w:r>
      <w:r>
        <w:rPr>
          <w:rFonts w:hint="eastAsia" w:ascii="Arial" w:hAnsi="Arial" w:cs="Arial"/>
          <w:sz w:val="20"/>
          <w:szCs w:val="20"/>
        </w:rPr>
        <w:t>、热爱祖国，具有较高的思想品德修养和良好的道德品质。</w:t>
      </w: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2</w:t>
      </w:r>
      <w:r>
        <w:rPr>
          <w:rFonts w:hint="eastAsia" w:ascii="Arial" w:hAnsi="Arial" w:cs="Arial"/>
          <w:sz w:val="20"/>
          <w:szCs w:val="20"/>
        </w:rPr>
        <w:t>、出境学习目的明确、组织纪律性强，身心健康，无不良嗜好。</w:t>
      </w: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3</w:t>
      </w:r>
      <w:r>
        <w:rPr>
          <w:rFonts w:hint="eastAsia" w:ascii="Arial" w:hAnsi="Arial" w:cs="Arial"/>
          <w:sz w:val="20"/>
          <w:szCs w:val="20"/>
        </w:rPr>
        <w:t>、具有一定经济基础，能承受赴台湾学习的费用（半年费用大约</w:t>
      </w:r>
      <w:r>
        <w:rPr>
          <w:rFonts w:ascii="Arial" w:hAnsi="Arial" w:cs="Arial"/>
          <w:sz w:val="20"/>
          <w:szCs w:val="20"/>
        </w:rPr>
        <w:t>2</w:t>
      </w:r>
      <w:r>
        <w:rPr>
          <w:rFonts w:hint="eastAsia" w:ascii="Arial" w:hAnsi="Arial" w:cs="Arial"/>
          <w:sz w:val="20"/>
          <w:szCs w:val="20"/>
        </w:rPr>
        <w:t>万元人民币），国内无拖欠学费的情形。</w:t>
      </w:r>
      <w:r>
        <w:rPr>
          <w:rFonts w:ascii="Arial" w:hAnsi="Arial" w:cs="Arial"/>
          <w:sz w:val="20"/>
          <w:szCs w:val="20"/>
        </w:rPr>
        <w:br w:type="textWrapping"/>
      </w:r>
      <w:r>
        <w:rPr>
          <w:rFonts w:ascii="Arial" w:hAnsi="Arial" w:cs="Arial"/>
          <w:sz w:val="20"/>
          <w:szCs w:val="20"/>
        </w:rPr>
        <w:t>4</w:t>
      </w:r>
      <w:r>
        <w:rPr>
          <w:rFonts w:hint="eastAsia" w:ascii="Arial" w:hAnsi="Arial" w:cs="Arial"/>
          <w:sz w:val="20"/>
          <w:szCs w:val="20"/>
        </w:rPr>
        <w:t>、赴台前学习成绩、综合评定良好及以上。</w:t>
      </w: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5</w:t>
      </w:r>
      <w:r>
        <w:rPr>
          <w:rFonts w:hint="eastAsia" w:ascii="Arial" w:hAnsi="Arial" w:cs="Arial"/>
          <w:sz w:val="20"/>
          <w:szCs w:val="20"/>
        </w:rPr>
        <w:t>、愿意遵守学校制定的公派交流项目的相关规定。</w:t>
      </w:r>
      <w:r>
        <w:rPr>
          <w:rFonts w:ascii="Arial" w:hAnsi="Arial" w:cs="Arial"/>
          <w:sz w:val="20"/>
          <w:szCs w:val="20"/>
        </w:rPr>
        <w:br w:type="textWrapping"/>
      </w:r>
      <w:r>
        <w:rPr>
          <w:rFonts w:ascii="Arial" w:hAnsi="Arial" w:cs="Arial"/>
          <w:sz w:val="20"/>
          <w:szCs w:val="20"/>
        </w:rPr>
        <w:t>6</w:t>
      </w:r>
      <w:r>
        <w:rPr>
          <w:rFonts w:hint="eastAsia" w:ascii="Arial" w:hAnsi="Arial" w:cs="Arial"/>
          <w:sz w:val="20"/>
          <w:szCs w:val="20"/>
        </w:rPr>
        <w:t>、我校在校生中所读专业与对方院校现有专业相关的学生均可报名，所涉专业及年级要求如下：</w:t>
      </w:r>
    </w:p>
    <w:p>
      <w:pPr>
        <w:pStyle w:val="4"/>
        <w:shd w:val="clear" w:color="auto" w:fill="FFFFFF"/>
        <w:spacing w:line="375" w:lineRule="atLeast"/>
        <w:rPr>
          <w:rFonts w:ascii="Arial" w:hAnsi="Arial" w:cs="Arial"/>
          <w:sz w:val="20"/>
          <w:szCs w:val="20"/>
        </w:rPr>
      </w:pPr>
      <w:r>
        <w:rPr>
          <w:rFonts w:hint="eastAsia" w:ascii="Arial" w:hAnsi="Arial" w:cs="Arial"/>
          <w:sz w:val="20"/>
          <w:szCs w:val="20"/>
        </w:rPr>
        <w:t>屏东科技大学</w:t>
      </w:r>
    </w:p>
    <w:p>
      <w:pPr>
        <w:pStyle w:val="4"/>
        <w:shd w:val="clear" w:color="auto" w:fill="FFFFFF"/>
        <w:spacing w:line="375" w:lineRule="atLeast"/>
        <w:rPr>
          <w:rFonts w:ascii="Arial" w:hAnsi="Arial" w:cs="Arial"/>
          <w:sz w:val="20"/>
          <w:szCs w:val="20"/>
        </w:rPr>
      </w:pPr>
      <w:r>
        <w:rPr>
          <w:rFonts w:hint="eastAsia" w:ascii="Arial" w:hAnsi="Arial" w:cs="Arial"/>
          <w:sz w:val="20"/>
          <w:szCs w:val="20"/>
        </w:rPr>
        <w:t>年级要求：大二、大三</w:t>
      </w:r>
    </w:p>
    <w:p>
      <w:pPr>
        <w:pStyle w:val="4"/>
        <w:shd w:val="clear" w:color="auto" w:fill="FFFFFF"/>
        <w:spacing w:line="375" w:lineRule="atLeast"/>
        <w:rPr>
          <w:rFonts w:hint="eastAsia" w:ascii="Arial" w:hAnsi="Arial" w:cs="Arial"/>
          <w:sz w:val="20"/>
          <w:szCs w:val="20"/>
        </w:rPr>
      </w:pPr>
      <w:r>
        <w:rPr>
          <w:rFonts w:hint="eastAsia" w:ascii="Arial" w:hAnsi="Arial" w:cs="Arial"/>
          <w:sz w:val="20"/>
          <w:szCs w:val="20"/>
        </w:rPr>
        <w:t>所涉学院（专业）：动物科技、植物科学、中药、食品工程、生物工程</w:t>
      </w:r>
    </w:p>
    <w:p>
      <w:pPr>
        <w:pStyle w:val="4"/>
        <w:shd w:val="clear" w:color="auto" w:fill="FFFFFF"/>
        <w:spacing w:line="375" w:lineRule="atLeast"/>
        <w:rPr>
          <w:rFonts w:ascii="Arial" w:hAnsi="Arial" w:cs="Arial"/>
          <w:sz w:val="20"/>
          <w:szCs w:val="20"/>
        </w:rPr>
      </w:pPr>
      <w:r>
        <w:rPr>
          <w:rFonts w:hint="eastAsia" w:ascii="Arial" w:hAnsi="Arial" w:cs="Arial"/>
          <w:sz w:val="20"/>
          <w:szCs w:val="20"/>
        </w:rPr>
        <w:t>健行科技大学</w:t>
      </w:r>
    </w:p>
    <w:p>
      <w:pPr>
        <w:pStyle w:val="4"/>
        <w:shd w:val="clear" w:color="auto" w:fill="FFFFFF"/>
        <w:spacing w:line="375" w:lineRule="atLeast"/>
        <w:rPr>
          <w:rFonts w:ascii="Arial" w:hAnsi="Arial" w:cs="Arial"/>
          <w:sz w:val="20"/>
          <w:szCs w:val="20"/>
        </w:rPr>
      </w:pPr>
      <w:r>
        <w:rPr>
          <w:rFonts w:hint="eastAsia" w:ascii="Arial" w:hAnsi="Arial" w:cs="Arial"/>
          <w:sz w:val="20"/>
          <w:szCs w:val="20"/>
        </w:rPr>
        <w:t>年级要求：大一、大二、大三</w:t>
      </w:r>
    </w:p>
    <w:p>
      <w:pPr>
        <w:pStyle w:val="4"/>
        <w:shd w:val="clear" w:color="auto" w:fill="FFFFFF"/>
        <w:spacing w:line="375" w:lineRule="atLeast"/>
        <w:rPr>
          <w:rFonts w:hint="eastAsia" w:ascii="Arial" w:hAnsi="Arial" w:cs="Arial"/>
          <w:sz w:val="20"/>
          <w:szCs w:val="20"/>
        </w:rPr>
      </w:pPr>
      <w:r>
        <w:rPr>
          <w:rFonts w:hint="eastAsia" w:ascii="Arial" w:hAnsi="Arial" w:cs="Arial"/>
          <w:sz w:val="20"/>
          <w:szCs w:val="20"/>
        </w:rPr>
        <w:t>所涉学院（专业）：经济管理、食品工程、机械工程、信息与电气工程</w:t>
      </w:r>
    </w:p>
    <w:p>
      <w:pPr>
        <w:pStyle w:val="4"/>
        <w:shd w:val="clear" w:color="auto" w:fill="FFFFFF"/>
        <w:spacing w:line="375" w:lineRule="atLeast"/>
        <w:rPr>
          <w:rFonts w:ascii="Arial" w:hAnsi="Arial" w:cs="Arial"/>
          <w:sz w:val="20"/>
          <w:szCs w:val="20"/>
        </w:rPr>
      </w:pPr>
      <w:r>
        <w:rPr>
          <w:rFonts w:hint="eastAsia" w:ascii="Arial" w:hAnsi="Arial" w:cs="Arial"/>
          <w:sz w:val="20"/>
          <w:szCs w:val="20"/>
        </w:rPr>
        <w:t>三、派遣程序</w:t>
      </w: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1</w:t>
      </w:r>
      <w:r>
        <w:rPr>
          <w:rFonts w:hint="eastAsia" w:ascii="Arial" w:hAnsi="Arial" w:cs="Arial"/>
          <w:sz w:val="20"/>
          <w:szCs w:val="20"/>
        </w:rPr>
        <w:t>、国际交流处负责面向全校发布通知。</w:t>
      </w:r>
      <w:r>
        <w:rPr>
          <w:rFonts w:ascii="Arial" w:hAnsi="Arial" w:cs="Arial"/>
          <w:sz w:val="20"/>
          <w:szCs w:val="20"/>
        </w:rPr>
        <w:t xml:space="preserve"> </w:t>
      </w:r>
      <w:r>
        <w:rPr>
          <w:rFonts w:hint="eastAsia" w:ascii="Arial" w:hAnsi="Arial" w:cs="Arial"/>
          <w:sz w:val="20"/>
          <w:szCs w:val="20"/>
        </w:rPr>
        <w:t>（</w:t>
      </w:r>
      <w:r>
        <w:rPr>
          <w:rFonts w:ascii="Arial" w:hAnsi="Arial" w:cs="Arial"/>
          <w:sz w:val="20"/>
          <w:szCs w:val="20"/>
        </w:rPr>
        <w:t>201</w:t>
      </w:r>
      <w:r>
        <w:rPr>
          <w:rFonts w:hint="eastAsia" w:ascii="Arial" w:hAnsi="Arial" w:cs="Arial"/>
          <w:sz w:val="20"/>
          <w:szCs w:val="20"/>
          <w:lang w:val="en-US" w:eastAsia="zh-CN"/>
        </w:rPr>
        <w:t>8</w:t>
      </w:r>
      <w:r>
        <w:rPr>
          <w:rFonts w:ascii="Arial" w:hAnsi="Arial" w:cs="Arial"/>
          <w:sz w:val="20"/>
          <w:szCs w:val="20"/>
        </w:rPr>
        <w:t>.</w:t>
      </w:r>
      <w:r>
        <w:rPr>
          <w:rFonts w:hint="eastAsia" w:ascii="Arial" w:hAnsi="Arial" w:cs="Arial"/>
          <w:sz w:val="20"/>
          <w:szCs w:val="20"/>
          <w:lang w:val="en-US" w:eastAsia="zh-CN"/>
        </w:rPr>
        <w:t>04</w:t>
      </w:r>
      <w:r>
        <w:rPr>
          <w:rFonts w:ascii="Arial" w:hAnsi="Arial" w:cs="Arial"/>
          <w:sz w:val="20"/>
          <w:szCs w:val="20"/>
        </w:rPr>
        <w:t>.</w:t>
      </w:r>
      <w:r>
        <w:rPr>
          <w:rFonts w:hint="eastAsia" w:ascii="Arial" w:hAnsi="Arial" w:cs="Arial"/>
          <w:sz w:val="20"/>
          <w:szCs w:val="20"/>
          <w:lang w:val="en-US" w:eastAsia="zh-CN"/>
        </w:rPr>
        <w:t>02</w:t>
      </w:r>
      <w:r>
        <w:rPr>
          <w:rFonts w:hint="eastAsia" w:ascii="Arial" w:hAnsi="Arial" w:cs="Arial"/>
          <w:sz w:val="20"/>
          <w:szCs w:val="20"/>
        </w:rPr>
        <w:t>）</w:t>
      </w:r>
      <w:r>
        <w:rPr>
          <w:rFonts w:ascii="Arial" w:hAnsi="Arial" w:cs="Arial"/>
          <w:sz w:val="20"/>
          <w:szCs w:val="20"/>
        </w:rPr>
        <w:br w:type="textWrapping"/>
      </w:r>
      <w:r>
        <w:rPr>
          <w:rFonts w:ascii="Arial" w:hAnsi="Arial" w:cs="Arial"/>
          <w:sz w:val="20"/>
          <w:szCs w:val="20"/>
        </w:rPr>
        <w:t>2</w:t>
      </w:r>
      <w:r>
        <w:rPr>
          <w:rFonts w:hint="eastAsia" w:ascii="Arial" w:hAnsi="Arial" w:cs="Arial"/>
          <w:sz w:val="20"/>
          <w:szCs w:val="20"/>
        </w:rPr>
        <w:t>、有意参加此项目并符合上述条件的学生本人到所在学院辅导办报名</w:t>
      </w:r>
      <w:r>
        <w:rPr>
          <w:rFonts w:hint="eastAsia" w:ascii="Arial" w:hAnsi="Arial" w:cs="Arial"/>
          <w:sz w:val="20"/>
          <w:szCs w:val="20"/>
          <w:lang w:eastAsia="zh-CN"/>
        </w:rPr>
        <w:t>，辅导办老师将符合初审条件的学生名单统一报到国际交流处</w:t>
      </w:r>
      <w:r>
        <w:rPr>
          <w:rFonts w:hint="eastAsia" w:ascii="Arial" w:hAnsi="Arial" w:cs="Arial"/>
          <w:sz w:val="20"/>
          <w:szCs w:val="20"/>
        </w:rPr>
        <w:t>。</w:t>
      </w:r>
      <w:r>
        <w:rPr>
          <w:rFonts w:hint="eastAsia" w:ascii="Arial" w:hAnsi="Arial" w:cs="Arial"/>
          <w:sz w:val="20"/>
          <w:szCs w:val="20"/>
          <w:lang w:eastAsia="zh-CN"/>
        </w:rPr>
        <w:t>初审合格的学生应具备基本条件如下：无拖欠学费、住宿费的情况；如有补考课程，应在三门及三门以内。</w:t>
      </w:r>
      <w:r>
        <w:rPr>
          <w:rFonts w:hint="eastAsia" w:ascii="Arial" w:hAnsi="Arial" w:cs="Arial"/>
          <w:sz w:val="20"/>
          <w:szCs w:val="20"/>
        </w:rPr>
        <w:t>（</w:t>
      </w:r>
      <w:r>
        <w:rPr>
          <w:rFonts w:ascii="Arial" w:hAnsi="Arial" w:cs="Arial"/>
          <w:sz w:val="20"/>
          <w:szCs w:val="20"/>
        </w:rPr>
        <w:t>201</w:t>
      </w:r>
      <w:r>
        <w:rPr>
          <w:rFonts w:hint="eastAsia" w:ascii="Arial" w:hAnsi="Arial" w:cs="Arial"/>
          <w:sz w:val="20"/>
          <w:szCs w:val="20"/>
          <w:lang w:val="en-US" w:eastAsia="zh-CN"/>
        </w:rPr>
        <w:t>8</w:t>
      </w:r>
      <w:r>
        <w:rPr>
          <w:rFonts w:ascii="Arial" w:hAnsi="Arial" w:cs="Arial"/>
          <w:sz w:val="20"/>
          <w:szCs w:val="20"/>
        </w:rPr>
        <w:t>.</w:t>
      </w:r>
      <w:r>
        <w:rPr>
          <w:rFonts w:hint="eastAsia" w:ascii="Arial" w:hAnsi="Arial" w:cs="Arial"/>
          <w:sz w:val="20"/>
          <w:szCs w:val="20"/>
          <w:lang w:val="en-US" w:eastAsia="zh-CN"/>
        </w:rPr>
        <w:t>04</w:t>
      </w:r>
      <w:r>
        <w:rPr>
          <w:rFonts w:ascii="Arial" w:hAnsi="Arial" w:cs="Arial"/>
          <w:sz w:val="20"/>
          <w:szCs w:val="20"/>
        </w:rPr>
        <w:t>.</w:t>
      </w:r>
      <w:r>
        <w:rPr>
          <w:rFonts w:hint="eastAsia" w:ascii="Arial" w:hAnsi="Arial" w:cs="Arial"/>
          <w:sz w:val="20"/>
          <w:szCs w:val="20"/>
          <w:lang w:val="en-US" w:eastAsia="zh-CN"/>
        </w:rPr>
        <w:t>16</w:t>
      </w:r>
      <w:r>
        <w:rPr>
          <w:rFonts w:hint="eastAsia" w:ascii="Arial" w:hAnsi="Arial" w:cs="Arial"/>
          <w:sz w:val="20"/>
          <w:szCs w:val="20"/>
        </w:rPr>
        <w:t>截止</w:t>
      </w:r>
      <w:bookmarkStart w:id="0" w:name="_GoBack"/>
      <w:bookmarkEnd w:id="0"/>
      <w:r>
        <w:rPr>
          <w:rFonts w:hint="eastAsia" w:ascii="Arial" w:hAnsi="Arial" w:cs="Arial"/>
          <w:sz w:val="20"/>
          <w:szCs w:val="20"/>
        </w:rPr>
        <w:t>）</w:t>
      </w:r>
      <w:r>
        <w:rPr>
          <w:rFonts w:ascii="Arial" w:hAnsi="Arial" w:cs="Arial"/>
          <w:sz w:val="20"/>
          <w:szCs w:val="20"/>
        </w:rPr>
        <w:br w:type="textWrapping"/>
      </w:r>
      <w:r>
        <w:rPr>
          <w:rFonts w:ascii="Arial" w:hAnsi="Arial" w:cs="Arial"/>
          <w:sz w:val="20"/>
          <w:szCs w:val="20"/>
        </w:rPr>
        <w:br w:type="textWrapping"/>
      </w:r>
      <w:r>
        <w:rPr>
          <w:rFonts w:hint="eastAsia" w:ascii="Arial" w:hAnsi="Arial" w:cs="Arial"/>
          <w:sz w:val="20"/>
          <w:szCs w:val="20"/>
          <w:lang w:val="en-US" w:eastAsia="zh-CN"/>
        </w:rPr>
        <w:t>3</w:t>
      </w:r>
      <w:r>
        <w:rPr>
          <w:rFonts w:hint="eastAsia" w:ascii="Arial" w:hAnsi="Arial" w:cs="Arial"/>
          <w:sz w:val="20"/>
          <w:szCs w:val="20"/>
        </w:rPr>
        <w:t>、国际交流处负责组织报名学生填写《吉林农业科技学院学生</w:t>
      </w:r>
      <w:r>
        <w:rPr>
          <w:rFonts w:hint="eastAsia" w:ascii="Arial" w:hAnsi="Arial" w:cs="Arial"/>
          <w:sz w:val="20"/>
          <w:szCs w:val="20"/>
          <w:lang w:eastAsia="zh-CN"/>
        </w:rPr>
        <w:t>出国出（境）交流学习申请表</w:t>
      </w:r>
      <w:r>
        <w:rPr>
          <w:rFonts w:hint="eastAsia" w:ascii="Arial" w:hAnsi="Arial" w:cs="Arial"/>
          <w:sz w:val="20"/>
          <w:szCs w:val="20"/>
        </w:rPr>
        <w:t>》，并对学生进行面试，根据学生的学习成绩、个性、在校综合表现以及学生是否适合此交流计划等情况，以公平、公正、公开的原则进行选拔。</w:t>
      </w:r>
      <w:r>
        <w:rPr>
          <w:rFonts w:ascii="Arial" w:hAnsi="Arial" w:cs="Arial"/>
          <w:sz w:val="20"/>
          <w:szCs w:val="20"/>
        </w:rPr>
        <w:t xml:space="preserve"> </w:t>
      </w:r>
      <w:r>
        <w:rPr>
          <w:rFonts w:ascii="Arial" w:hAnsi="Arial" w:cs="Arial"/>
          <w:sz w:val="20"/>
          <w:szCs w:val="20"/>
        </w:rPr>
        <w:br w:type="textWrapping"/>
      </w:r>
      <w:r>
        <w:rPr>
          <w:rFonts w:hint="eastAsia" w:ascii="Arial" w:hAnsi="Arial" w:cs="Arial"/>
          <w:sz w:val="20"/>
          <w:szCs w:val="20"/>
          <w:lang w:val="en-US" w:eastAsia="zh-CN"/>
        </w:rPr>
        <w:t>4</w:t>
      </w:r>
      <w:r>
        <w:rPr>
          <w:rFonts w:hint="eastAsia" w:ascii="Arial" w:hAnsi="Arial" w:cs="Arial"/>
          <w:sz w:val="20"/>
          <w:szCs w:val="20"/>
        </w:rPr>
        <w:t>、面试合格后，经所在学院同意、由国际交流处审核后办理相关手续。</w:t>
      </w:r>
      <w:r>
        <w:rPr>
          <w:rFonts w:ascii="Arial" w:hAnsi="Arial" w:cs="Arial"/>
          <w:sz w:val="20"/>
          <w:szCs w:val="20"/>
        </w:rPr>
        <w:t xml:space="preserve"> </w:t>
      </w:r>
      <w:r>
        <w:rPr>
          <w:rFonts w:ascii="Arial" w:hAnsi="Arial" w:cs="Arial"/>
          <w:sz w:val="20"/>
          <w:szCs w:val="20"/>
        </w:rPr>
        <w:br w:type="textWrapping"/>
      </w:r>
      <w:r>
        <w:rPr>
          <w:rFonts w:ascii="Tahoma" w:hAnsi="Tahoma" w:cs="Tahoma"/>
          <w:sz w:val="18"/>
          <w:szCs w:val="18"/>
        </w:rPr>
        <w:t xml:space="preserve"> </w:t>
      </w:r>
    </w:p>
    <w:p>
      <w:pPr>
        <w:pStyle w:val="4"/>
        <w:shd w:val="clear" w:color="auto" w:fill="FFFFFF"/>
        <w:spacing w:line="375" w:lineRule="atLeast"/>
        <w:rPr>
          <w:rFonts w:ascii="Arial" w:hAnsi="Arial" w:cs="Arial"/>
          <w:sz w:val="20"/>
          <w:szCs w:val="20"/>
        </w:rPr>
      </w:pPr>
      <w:r>
        <w:rPr>
          <w:rFonts w:hint="eastAsia" w:ascii="Arial" w:hAnsi="Arial" w:cs="Arial"/>
          <w:sz w:val="20"/>
          <w:szCs w:val="20"/>
        </w:rPr>
        <w:t>四、享受待遇：</w:t>
      </w:r>
      <w:r>
        <w:rPr>
          <w:rFonts w:ascii="Arial" w:hAnsi="Arial" w:cs="Arial"/>
          <w:sz w:val="20"/>
          <w:szCs w:val="20"/>
        </w:rPr>
        <w:br w:type="textWrapping"/>
      </w:r>
      <w:r>
        <w:rPr>
          <w:rFonts w:hint="eastAsia" w:ascii="Arial" w:hAnsi="Arial" w:cs="Arial"/>
          <w:sz w:val="20"/>
          <w:szCs w:val="20"/>
        </w:rPr>
        <w:t>我校学生在台湾学习期间享受与对方院校学生同等的学费标准；学校优先安排住宿。</w:t>
      </w:r>
    </w:p>
    <w:p>
      <w:pPr>
        <w:pStyle w:val="4"/>
        <w:shd w:val="clear" w:color="auto" w:fill="FFFFFF"/>
        <w:spacing w:line="375" w:lineRule="atLeast"/>
        <w:rPr>
          <w:rFonts w:ascii="Arial" w:hAnsi="Arial" w:cs="Arial"/>
          <w:sz w:val="20"/>
          <w:szCs w:val="20"/>
        </w:rPr>
      </w:pPr>
      <w:r>
        <w:rPr>
          <w:rFonts w:hint="eastAsia" w:ascii="Arial" w:hAnsi="Arial" w:cs="Arial"/>
          <w:sz w:val="20"/>
          <w:szCs w:val="20"/>
        </w:rPr>
        <w:t>五、报名截止日期：</w:t>
      </w:r>
      <w:r>
        <w:rPr>
          <w:rFonts w:ascii="Arial" w:hAnsi="Arial" w:cs="Arial"/>
          <w:sz w:val="20"/>
          <w:szCs w:val="20"/>
        </w:rPr>
        <w:br w:type="textWrapping"/>
      </w:r>
      <w:r>
        <w:rPr>
          <w:rFonts w:hint="eastAsia" w:ascii="Arial" w:hAnsi="Arial" w:cs="Arial"/>
          <w:sz w:val="20"/>
          <w:szCs w:val="20"/>
        </w:rPr>
        <w:t>申请前往台湾学习的学生在各个学院报名截止日期：</w:t>
      </w:r>
      <w:r>
        <w:rPr>
          <w:rFonts w:ascii="Arial" w:hAnsi="Arial" w:cs="Arial"/>
          <w:sz w:val="20"/>
          <w:szCs w:val="20"/>
        </w:rPr>
        <w:t>201</w:t>
      </w:r>
      <w:r>
        <w:rPr>
          <w:rFonts w:hint="eastAsia" w:ascii="Arial" w:hAnsi="Arial" w:cs="Arial"/>
          <w:sz w:val="20"/>
          <w:szCs w:val="20"/>
          <w:lang w:val="en-US" w:eastAsia="zh-CN"/>
        </w:rPr>
        <w:t>8</w:t>
      </w:r>
      <w:r>
        <w:rPr>
          <w:rFonts w:hint="eastAsia" w:ascii="Arial" w:hAnsi="Arial" w:cs="Arial"/>
          <w:sz w:val="20"/>
          <w:szCs w:val="20"/>
        </w:rPr>
        <w:t>年</w:t>
      </w:r>
      <w:r>
        <w:rPr>
          <w:rFonts w:hint="eastAsia" w:ascii="Arial" w:hAnsi="Arial" w:cs="Arial"/>
          <w:sz w:val="20"/>
          <w:szCs w:val="20"/>
          <w:lang w:val="en-US" w:eastAsia="zh-CN"/>
        </w:rPr>
        <w:t>04</w:t>
      </w:r>
      <w:r>
        <w:rPr>
          <w:rFonts w:hint="eastAsia" w:ascii="Arial" w:hAnsi="Arial" w:cs="Arial"/>
          <w:sz w:val="20"/>
          <w:szCs w:val="20"/>
        </w:rPr>
        <w:t>月</w:t>
      </w:r>
      <w:r>
        <w:rPr>
          <w:rFonts w:hint="eastAsia" w:ascii="Arial" w:hAnsi="Arial" w:cs="Arial"/>
          <w:sz w:val="20"/>
          <w:szCs w:val="20"/>
          <w:lang w:val="en-US" w:eastAsia="zh-CN"/>
        </w:rPr>
        <w:t>16</w:t>
      </w:r>
      <w:r>
        <w:rPr>
          <w:rFonts w:hint="eastAsia" w:ascii="Arial" w:hAnsi="Arial" w:cs="Arial"/>
          <w:sz w:val="20"/>
          <w:szCs w:val="20"/>
        </w:rPr>
        <w:t>日，各学院在</w:t>
      </w:r>
      <w:r>
        <w:rPr>
          <w:rFonts w:hint="eastAsia" w:ascii="Arial" w:hAnsi="Arial" w:cs="Arial"/>
          <w:sz w:val="20"/>
          <w:szCs w:val="20"/>
          <w:lang w:val="en-US" w:eastAsia="zh-CN"/>
        </w:rPr>
        <w:t>04</w:t>
      </w:r>
      <w:r>
        <w:rPr>
          <w:rFonts w:hint="eastAsia" w:ascii="Arial" w:hAnsi="Arial" w:cs="Arial"/>
          <w:sz w:val="20"/>
          <w:szCs w:val="20"/>
        </w:rPr>
        <w:t>月</w:t>
      </w:r>
      <w:r>
        <w:rPr>
          <w:rFonts w:hint="eastAsia" w:ascii="Arial" w:hAnsi="Arial" w:cs="Arial"/>
          <w:sz w:val="20"/>
          <w:szCs w:val="20"/>
          <w:lang w:val="en-US" w:eastAsia="zh-CN"/>
        </w:rPr>
        <w:t>16</w:t>
      </w:r>
      <w:r>
        <w:rPr>
          <w:rFonts w:hint="eastAsia" w:ascii="Arial" w:hAnsi="Arial" w:cs="Arial"/>
          <w:sz w:val="20"/>
          <w:szCs w:val="20"/>
        </w:rPr>
        <w:t>日下班之前将名单报到国际交流处。</w:t>
      </w:r>
    </w:p>
    <w:p>
      <w:pPr>
        <w:pStyle w:val="4"/>
        <w:shd w:val="clear" w:color="auto" w:fill="FFFFFF"/>
        <w:spacing w:line="375" w:lineRule="atLeast"/>
        <w:rPr>
          <w:rFonts w:ascii="Arial" w:hAnsi="Arial" w:cs="Arial"/>
          <w:sz w:val="20"/>
          <w:szCs w:val="20"/>
        </w:rPr>
      </w:pPr>
      <w:r>
        <w:rPr>
          <w:rFonts w:hint="eastAsia" w:ascii="Arial" w:hAnsi="Arial" w:cs="Arial"/>
          <w:sz w:val="20"/>
          <w:szCs w:val="20"/>
          <w:lang w:eastAsia="zh-CN"/>
        </w:rPr>
        <w:t>六</w:t>
      </w:r>
      <w:r>
        <w:rPr>
          <w:rFonts w:hint="eastAsia" w:ascii="Arial" w:hAnsi="Arial" w:cs="Arial"/>
          <w:sz w:val="20"/>
          <w:szCs w:val="20"/>
        </w:rPr>
        <w:t>、交流生学籍管理办法：</w:t>
      </w:r>
      <w:r>
        <w:rPr>
          <w:rFonts w:ascii="Arial" w:hAnsi="Arial" w:cs="Arial"/>
          <w:sz w:val="20"/>
          <w:szCs w:val="20"/>
        </w:rPr>
        <w:t xml:space="preserve"> </w:t>
      </w:r>
    </w:p>
    <w:p>
      <w:pPr>
        <w:pStyle w:val="4"/>
        <w:shd w:val="clear" w:color="auto" w:fill="FFFFFF"/>
        <w:spacing w:line="375" w:lineRule="atLeast"/>
        <w:rPr>
          <w:rFonts w:ascii="Arial" w:hAnsi="Arial" w:cs="Arial"/>
          <w:sz w:val="20"/>
          <w:szCs w:val="20"/>
        </w:rPr>
      </w:pPr>
      <w:r>
        <w:rPr>
          <w:rFonts w:hint="eastAsia" w:ascii="Arial" w:hAnsi="Arial" w:cs="Arial"/>
          <w:sz w:val="20"/>
          <w:szCs w:val="20"/>
        </w:rPr>
        <w:t>学生在台湾交流学习期间，选学与本人专业相关的</w:t>
      </w:r>
      <w:r>
        <w:rPr>
          <w:rFonts w:ascii="Arial" w:hAnsi="Arial" w:cs="Arial"/>
          <w:sz w:val="20"/>
          <w:szCs w:val="20"/>
        </w:rPr>
        <w:t>3</w:t>
      </w:r>
      <w:r>
        <w:rPr>
          <w:rFonts w:hint="eastAsia" w:ascii="Arial" w:hAnsi="Arial" w:cs="Arial"/>
          <w:sz w:val="20"/>
          <w:szCs w:val="20"/>
        </w:rPr>
        <w:t>门课程，另外选学其他课程</w:t>
      </w:r>
      <w:r>
        <w:rPr>
          <w:rFonts w:ascii="Arial" w:hAnsi="Arial" w:cs="Arial"/>
          <w:sz w:val="20"/>
          <w:szCs w:val="20"/>
        </w:rPr>
        <w:t>2-3</w:t>
      </w:r>
      <w:r>
        <w:rPr>
          <w:rFonts w:hint="eastAsia" w:ascii="Arial" w:hAnsi="Arial" w:cs="Arial"/>
          <w:sz w:val="20"/>
          <w:szCs w:val="20"/>
        </w:rPr>
        <w:t>门。学生在台湾取得相关课程学分后，我校校内课程学分回校后不需要重修，学生持对方院校的成绩单可做校内课程学分认证，如果学生在台湾不能按时取得相关学分，回校后需要重修相关课程。</w:t>
      </w:r>
    </w:p>
    <w:p>
      <w:pPr>
        <w:pStyle w:val="4"/>
        <w:shd w:val="clear" w:color="auto" w:fill="FFFFFF"/>
        <w:spacing w:line="375" w:lineRule="atLeast"/>
        <w:rPr>
          <w:rFonts w:ascii="Arial" w:hAnsi="Arial" w:cs="Arial"/>
          <w:sz w:val="20"/>
          <w:szCs w:val="20"/>
        </w:rPr>
      </w:pPr>
      <w:r>
        <w:rPr>
          <w:rFonts w:hint="eastAsia" w:ascii="Arial" w:hAnsi="Arial" w:cs="Arial"/>
          <w:sz w:val="20"/>
          <w:szCs w:val="20"/>
        </w:rPr>
        <w:t>如有不明之处请致电国际交流处</w:t>
      </w:r>
      <w:r>
        <w:rPr>
          <w:rFonts w:hint="eastAsia" w:ascii="Arial" w:hAnsi="Arial" w:cs="Arial"/>
          <w:sz w:val="20"/>
          <w:szCs w:val="20"/>
          <w:lang w:eastAsia="zh-CN"/>
        </w:rPr>
        <w:t>，电话：</w:t>
      </w:r>
      <w:r>
        <w:rPr>
          <w:rFonts w:hint="eastAsia" w:ascii="Arial" w:hAnsi="Arial" w:cs="Arial"/>
          <w:sz w:val="20"/>
          <w:szCs w:val="20"/>
          <w:lang w:val="en-US" w:eastAsia="zh-CN"/>
        </w:rPr>
        <w:t>0432-63509632或者到行政办公楼216室咨询</w:t>
      </w:r>
      <w:r>
        <w:rPr>
          <w:rFonts w:hint="eastAsia" w:ascii="Arial" w:hAnsi="Arial" w:cs="Arial"/>
          <w:sz w:val="20"/>
          <w:szCs w:val="20"/>
        </w:rPr>
        <w:t>。</w:t>
      </w:r>
      <w:r>
        <w:rPr>
          <w:rFonts w:ascii="Arial" w:hAnsi="Arial" w:cs="Arial"/>
          <w:sz w:val="20"/>
          <w:szCs w:val="20"/>
        </w:rPr>
        <w:t xml:space="preserve"> </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1281"/>
    <w:multiLevelType w:val="singleLevel"/>
    <w:tmpl w:val="59E7128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457"/>
    <w:rsid w:val="00053C34"/>
    <w:rsid w:val="000A2C83"/>
    <w:rsid w:val="000A7A0D"/>
    <w:rsid w:val="000F6C8C"/>
    <w:rsid w:val="00102D97"/>
    <w:rsid w:val="0015470F"/>
    <w:rsid w:val="00177C36"/>
    <w:rsid w:val="00184EF1"/>
    <w:rsid w:val="00211F2F"/>
    <w:rsid w:val="002A218B"/>
    <w:rsid w:val="00323B43"/>
    <w:rsid w:val="003D37D8"/>
    <w:rsid w:val="00431AE3"/>
    <w:rsid w:val="004358AB"/>
    <w:rsid w:val="004A50DC"/>
    <w:rsid w:val="004C2EAD"/>
    <w:rsid w:val="004C3FB6"/>
    <w:rsid w:val="006E3E5F"/>
    <w:rsid w:val="00757E3D"/>
    <w:rsid w:val="008B7726"/>
    <w:rsid w:val="00976774"/>
    <w:rsid w:val="00B374AC"/>
    <w:rsid w:val="00C92457"/>
    <w:rsid w:val="00D307BB"/>
    <w:rsid w:val="00DC0411"/>
    <w:rsid w:val="00E12C1D"/>
    <w:rsid w:val="00F53106"/>
    <w:rsid w:val="08D2375B"/>
    <w:rsid w:val="0BDA614B"/>
    <w:rsid w:val="12A84452"/>
    <w:rsid w:val="1BCA4838"/>
    <w:rsid w:val="237E577A"/>
    <w:rsid w:val="25230F4E"/>
    <w:rsid w:val="32415EE3"/>
    <w:rsid w:val="35ED6226"/>
    <w:rsid w:val="414554B2"/>
    <w:rsid w:val="4E3D39BE"/>
    <w:rsid w:val="50547575"/>
    <w:rsid w:val="57C80FC5"/>
    <w:rsid w:val="5E206031"/>
    <w:rsid w:val="657C4AA2"/>
    <w:rsid w:val="66327B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923</Characters>
  <Lines>7</Lines>
  <Paragraphs>2</Paragraphs>
  <ScaleCrop>false</ScaleCrop>
  <LinksUpToDate>false</LinksUpToDate>
  <CharactersWithSpaces>1082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2017-03-29T07:25:00Z</dcterms:created>
  <dc:creator>abc</dc:creator>
  <cp:lastModifiedBy>arcadia</cp:lastModifiedBy>
  <dcterms:modified xsi:type="dcterms:W3CDTF">2018-04-02T05:32:41Z</dcterms:modified>
  <dc:title>关于选拔2017年秋季赴台湾国立屏东大学及台湾健行科技大学短期研修生报名的通知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